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7787" w14:textId="77777777" w:rsidR="00057573" w:rsidRPr="00057573" w:rsidRDefault="00057573" w:rsidP="00057573">
      <w:pPr>
        <w:rPr>
          <w:b/>
          <w:bCs/>
        </w:rPr>
      </w:pPr>
      <w:r w:rsidRPr="00057573">
        <w:rPr>
          <w:b/>
          <w:bCs/>
        </w:rPr>
        <w:t>Введение</w:t>
      </w:r>
    </w:p>
    <w:p w14:paraId="0D2D3FDA" w14:textId="77777777" w:rsidR="00057573" w:rsidRPr="00057573" w:rsidRDefault="00057573" w:rsidP="00057573">
      <w:r w:rsidRPr="00057573">
        <w:t>Оптимизация графики является важным аспектом разработки игровых приложений, особенно для платформ с ограниченными ресурсами, таких как мобильные устройства или VR. Scriptable Render Pipeline (SRP) в Unity предоставляет инструменты для тонкой настройки рендеринга и достижения высокого уровня производительности без значительных потерь в качестве изображения.</w:t>
      </w:r>
    </w:p>
    <w:p w14:paraId="1BF73E74" w14:textId="77777777" w:rsidR="00057573" w:rsidRPr="00057573" w:rsidRDefault="00000000" w:rsidP="00057573">
      <w:r>
        <w:pict w14:anchorId="423A9F54">
          <v:rect id="_x0000_i1025" style="width:0;height:1.5pt" o:hralign="center" o:hrstd="t" o:hr="t" fillcolor="#a0a0a0" stroked="f"/>
        </w:pict>
      </w:r>
    </w:p>
    <w:p w14:paraId="77239AB7" w14:textId="77777777" w:rsidR="00057573" w:rsidRPr="00057573" w:rsidRDefault="00057573" w:rsidP="00057573">
      <w:pPr>
        <w:rPr>
          <w:b/>
          <w:bCs/>
        </w:rPr>
      </w:pPr>
      <w:r w:rsidRPr="00057573">
        <w:rPr>
          <w:b/>
          <w:bCs/>
        </w:rPr>
        <w:t>Основные аспекты оптимизации графики</w:t>
      </w:r>
    </w:p>
    <w:p w14:paraId="2BF34FA0" w14:textId="77777777" w:rsidR="00057573" w:rsidRPr="00057573" w:rsidRDefault="00057573" w:rsidP="00057573">
      <w:pPr>
        <w:numPr>
          <w:ilvl w:val="0"/>
          <w:numId w:val="1"/>
        </w:numPr>
      </w:pPr>
      <w:r w:rsidRPr="00057573">
        <w:rPr>
          <w:b/>
          <w:bCs/>
        </w:rPr>
        <w:t>Уменьшение количества draw calls:</w:t>
      </w:r>
    </w:p>
    <w:p w14:paraId="30426B64" w14:textId="77777777" w:rsidR="00057573" w:rsidRPr="00057573" w:rsidRDefault="00057573" w:rsidP="00057573">
      <w:pPr>
        <w:numPr>
          <w:ilvl w:val="1"/>
          <w:numId w:val="1"/>
        </w:numPr>
      </w:pPr>
      <w:r w:rsidRPr="00057573">
        <w:t>Используйте batching (static и dynamic) для объединения объектов.</w:t>
      </w:r>
    </w:p>
    <w:p w14:paraId="7F1EB2FE" w14:textId="77777777" w:rsidR="00057573" w:rsidRPr="00057573" w:rsidRDefault="00057573" w:rsidP="00057573">
      <w:pPr>
        <w:numPr>
          <w:ilvl w:val="1"/>
          <w:numId w:val="1"/>
        </w:numPr>
      </w:pPr>
      <w:r w:rsidRPr="00057573">
        <w:t>Объединяйте текстуры с помощью атласирования.</w:t>
      </w:r>
    </w:p>
    <w:p w14:paraId="57C5A80B" w14:textId="77777777" w:rsidR="00057573" w:rsidRPr="00057573" w:rsidRDefault="00057573" w:rsidP="00057573">
      <w:pPr>
        <w:numPr>
          <w:ilvl w:val="0"/>
          <w:numId w:val="1"/>
        </w:numPr>
      </w:pPr>
      <w:r w:rsidRPr="00057573">
        <w:rPr>
          <w:b/>
          <w:bCs/>
        </w:rPr>
        <w:t>Оптимизация текстур и материалов:</w:t>
      </w:r>
    </w:p>
    <w:p w14:paraId="54CC8BE1" w14:textId="77777777" w:rsidR="00057573" w:rsidRPr="00057573" w:rsidRDefault="00057573" w:rsidP="00057573">
      <w:pPr>
        <w:numPr>
          <w:ilvl w:val="1"/>
          <w:numId w:val="1"/>
        </w:numPr>
      </w:pPr>
      <w:r w:rsidRPr="00057573">
        <w:t>Уменьшайте разрешение текстур без заметного ухудшения качества.</w:t>
      </w:r>
    </w:p>
    <w:p w14:paraId="461F276E" w14:textId="77777777" w:rsidR="00057573" w:rsidRPr="00057573" w:rsidRDefault="00057573" w:rsidP="00057573">
      <w:pPr>
        <w:numPr>
          <w:ilvl w:val="1"/>
          <w:numId w:val="1"/>
        </w:numPr>
      </w:pPr>
      <w:r w:rsidRPr="00057573">
        <w:t>Применяйте компрессию текстур.</w:t>
      </w:r>
    </w:p>
    <w:p w14:paraId="343887FE" w14:textId="77777777" w:rsidR="00057573" w:rsidRPr="00057573" w:rsidRDefault="00057573" w:rsidP="00057573">
      <w:pPr>
        <w:numPr>
          <w:ilvl w:val="1"/>
          <w:numId w:val="1"/>
        </w:numPr>
      </w:pPr>
      <w:r w:rsidRPr="00057573">
        <w:t>Используйте минимально необходимое количество материалов.</w:t>
      </w:r>
    </w:p>
    <w:p w14:paraId="77C5FDBA" w14:textId="77777777" w:rsidR="00057573" w:rsidRPr="00057573" w:rsidRDefault="00057573" w:rsidP="00057573">
      <w:pPr>
        <w:numPr>
          <w:ilvl w:val="0"/>
          <w:numId w:val="1"/>
        </w:numPr>
      </w:pPr>
      <w:r w:rsidRPr="00057573">
        <w:rPr>
          <w:b/>
          <w:bCs/>
        </w:rPr>
        <w:t>Управление освещением:</w:t>
      </w:r>
    </w:p>
    <w:p w14:paraId="01A3BC57" w14:textId="77777777" w:rsidR="00057573" w:rsidRPr="00057573" w:rsidRDefault="00057573" w:rsidP="00057573">
      <w:pPr>
        <w:numPr>
          <w:ilvl w:val="1"/>
          <w:numId w:val="1"/>
        </w:numPr>
      </w:pPr>
      <w:r w:rsidRPr="00057573">
        <w:t>Используйте предварительно запеченное освещение (baked lighting).</w:t>
      </w:r>
    </w:p>
    <w:p w14:paraId="017CFB26" w14:textId="77777777" w:rsidR="00057573" w:rsidRPr="00057573" w:rsidRDefault="00057573" w:rsidP="00057573">
      <w:pPr>
        <w:numPr>
          <w:ilvl w:val="1"/>
          <w:numId w:val="1"/>
        </w:numPr>
      </w:pPr>
      <w:r w:rsidRPr="00057573">
        <w:t>Сведите к минимуму количество динамических источников света.</w:t>
      </w:r>
    </w:p>
    <w:p w14:paraId="32BB945C" w14:textId="77777777" w:rsidR="00057573" w:rsidRPr="00057573" w:rsidRDefault="00057573" w:rsidP="00057573">
      <w:pPr>
        <w:numPr>
          <w:ilvl w:val="1"/>
          <w:numId w:val="1"/>
        </w:numPr>
      </w:pPr>
      <w:r w:rsidRPr="00057573">
        <w:t>Настройте дальность и разрешение теней.</w:t>
      </w:r>
    </w:p>
    <w:p w14:paraId="61374B32" w14:textId="77777777" w:rsidR="00057573" w:rsidRPr="00057573" w:rsidRDefault="00057573" w:rsidP="00057573">
      <w:pPr>
        <w:numPr>
          <w:ilvl w:val="0"/>
          <w:numId w:val="1"/>
        </w:numPr>
      </w:pPr>
      <w:r w:rsidRPr="00057573">
        <w:rPr>
          <w:b/>
          <w:bCs/>
        </w:rPr>
        <w:t>Оптимизация шейдеров:</w:t>
      </w:r>
    </w:p>
    <w:p w14:paraId="214CB072" w14:textId="77777777" w:rsidR="00057573" w:rsidRPr="00057573" w:rsidRDefault="00057573" w:rsidP="00057573">
      <w:pPr>
        <w:numPr>
          <w:ilvl w:val="1"/>
          <w:numId w:val="1"/>
        </w:numPr>
      </w:pPr>
      <w:r w:rsidRPr="00057573">
        <w:t>Разрабатывайте шейдеры с минимальным количеством расчетов.</w:t>
      </w:r>
    </w:p>
    <w:p w14:paraId="1619B72B" w14:textId="77777777" w:rsidR="00057573" w:rsidRPr="00057573" w:rsidRDefault="00057573" w:rsidP="00057573">
      <w:pPr>
        <w:numPr>
          <w:ilvl w:val="1"/>
          <w:numId w:val="1"/>
        </w:numPr>
      </w:pPr>
      <w:r w:rsidRPr="00057573">
        <w:t>Используйте уровни детализации (Level of Detail, LOD) для снижения сложности при удалении объектов от камеры.</w:t>
      </w:r>
    </w:p>
    <w:p w14:paraId="7394B779" w14:textId="77777777" w:rsidR="00057573" w:rsidRPr="00057573" w:rsidRDefault="00000000" w:rsidP="00057573">
      <w:r>
        <w:pict w14:anchorId="5DFF347A">
          <v:rect id="_x0000_i1026" style="width:0;height:1.5pt" o:hralign="center" o:hrstd="t" o:hr="t" fillcolor="#a0a0a0" stroked="f"/>
        </w:pict>
      </w:r>
    </w:p>
    <w:p w14:paraId="2B4F8868" w14:textId="77777777" w:rsidR="00057573" w:rsidRPr="00057573" w:rsidRDefault="00057573" w:rsidP="00057573">
      <w:pPr>
        <w:rPr>
          <w:b/>
          <w:bCs/>
        </w:rPr>
      </w:pPr>
      <w:r w:rsidRPr="00057573">
        <w:rPr>
          <w:b/>
          <w:bCs/>
        </w:rPr>
        <w:t>Использование URP и HDRP для оптимизации</w:t>
      </w:r>
    </w:p>
    <w:p w14:paraId="2530C38B" w14:textId="77777777" w:rsidR="00057573" w:rsidRPr="00057573" w:rsidRDefault="00057573" w:rsidP="00057573">
      <w:pPr>
        <w:numPr>
          <w:ilvl w:val="0"/>
          <w:numId w:val="2"/>
        </w:numPr>
      </w:pPr>
      <w:r w:rsidRPr="00057573">
        <w:rPr>
          <w:b/>
          <w:bCs/>
        </w:rPr>
        <w:t>Universal Render Pipeline (URP):</w:t>
      </w:r>
      <w:r w:rsidRPr="00057573">
        <w:br/>
        <w:t>Создан для мобильных устройств и платформ с ограниченными ресурсами. Позволяет отключать или минимизировать визуальные эффекты, которые не влияют на игровой процесс.</w:t>
      </w:r>
    </w:p>
    <w:p w14:paraId="5ACA6317" w14:textId="77777777" w:rsidR="00057573" w:rsidRPr="00057573" w:rsidRDefault="00057573" w:rsidP="00057573">
      <w:pPr>
        <w:numPr>
          <w:ilvl w:val="0"/>
          <w:numId w:val="2"/>
        </w:numPr>
      </w:pPr>
      <w:r w:rsidRPr="00057573">
        <w:rPr>
          <w:b/>
          <w:bCs/>
        </w:rPr>
        <w:t>High Definition Render Pipeline (HDRP):</w:t>
      </w:r>
      <w:r w:rsidRPr="00057573">
        <w:br/>
        <w:t>Предназначен для высокопроизводительных платформ. Подходит для сложных графических эффектов, таких как объемный свет, детализированные тени и отражения.</w:t>
      </w:r>
    </w:p>
    <w:p w14:paraId="21486105" w14:textId="77777777" w:rsidR="00057573" w:rsidRPr="00057573" w:rsidRDefault="00057573" w:rsidP="00057573">
      <w:r w:rsidRPr="00057573">
        <w:t>В обоих случаях SRP позволяет кастомизировать Render Pass и управлять последовательностью рендеринга для уменьшения нагрузки на GPU.</w:t>
      </w:r>
    </w:p>
    <w:p w14:paraId="70BEB35D" w14:textId="77777777" w:rsidR="00057573" w:rsidRPr="00057573" w:rsidRDefault="00000000" w:rsidP="00057573">
      <w:r>
        <w:pict w14:anchorId="228D19CB">
          <v:rect id="_x0000_i1027" style="width:0;height:1.5pt" o:hralign="center" o:hrstd="t" o:hr="t" fillcolor="#a0a0a0" stroked="f"/>
        </w:pict>
      </w:r>
    </w:p>
    <w:p w14:paraId="5EF3D99D" w14:textId="77777777" w:rsidR="00057573" w:rsidRPr="00057573" w:rsidRDefault="00057573" w:rsidP="00057573">
      <w:pPr>
        <w:rPr>
          <w:b/>
          <w:bCs/>
        </w:rPr>
      </w:pPr>
      <w:r w:rsidRPr="00057573">
        <w:rPr>
          <w:b/>
          <w:bCs/>
        </w:rPr>
        <w:t>Постобработка и её влияние на производительность</w:t>
      </w:r>
    </w:p>
    <w:p w14:paraId="4BF04C5A" w14:textId="77777777" w:rsidR="00057573" w:rsidRPr="00057573" w:rsidRDefault="00057573" w:rsidP="00057573">
      <w:r w:rsidRPr="00057573">
        <w:lastRenderedPageBreak/>
        <w:t>Постобработка (Post Processing) может значительно влиять на производительность. Чтобы минимизировать её воздействие:</w:t>
      </w:r>
    </w:p>
    <w:p w14:paraId="5CADFD3F" w14:textId="77777777" w:rsidR="00057573" w:rsidRPr="00057573" w:rsidRDefault="00057573" w:rsidP="00057573">
      <w:pPr>
        <w:numPr>
          <w:ilvl w:val="0"/>
          <w:numId w:val="3"/>
        </w:numPr>
      </w:pPr>
      <w:r w:rsidRPr="00057573">
        <w:t>Применяйте только нужные эффекты (например, Bloom, Ambient Occlusion).</w:t>
      </w:r>
    </w:p>
    <w:p w14:paraId="19D950F3" w14:textId="77777777" w:rsidR="00057573" w:rsidRPr="00057573" w:rsidRDefault="00057573" w:rsidP="00057573">
      <w:pPr>
        <w:numPr>
          <w:ilvl w:val="0"/>
          <w:numId w:val="3"/>
        </w:numPr>
      </w:pPr>
      <w:r w:rsidRPr="00057573">
        <w:t>Настраивайте интенсивность эффектов для достижения баланса между качеством и производительностью.</w:t>
      </w:r>
    </w:p>
    <w:p w14:paraId="410345CE" w14:textId="77777777" w:rsidR="00057573" w:rsidRPr="00057573" w:rsidRDefault="00057573" w:rsidP="00057573">
      <w:pPr>
        <w:numPr>
          <w:ilvl w:val="0"/>
          <w:numId w:val="3"/>
        </w:numPr>
      </w:pPr>
      <w:r w:rsidRPr="00057573">
        <w:t>Ограничьте применение сложных эффектов к небольшому числу объектов.</w:t>
      </w:r>
    </w:p>
    <w:p w14:paraId="3599CD46" w14:textId="77777777" w:rsidR="00057573" w:rsidRPr="00057573" w:rsidRDefault="00000000" w:rsidP="00057573">
      <w:r>
        <w:pict w14:anchorId="1A2342B0">
          <v:rect id="_x0000_i1028" style="width:0;height:1.5pt" o:hralign="center" o:hrstd="t" o:hr="t" fillcolor="#a0a0a0" stroked="f"/>
        </w:pict>
      </w:r>
    </w:p>
    <w:p w14:paraId="6864BD4F" w14:textId="77777777" w:rsidR="00057573" w:rsidRPr="00057573" w:rsidRDefault="00057573" w:rsidP="00057573">
      <w:pPr>
        <w:rPr>
          <w:b/>
          <w:bCs/>
        </w:rPr>
      </w:pPr>
      <w:r w:rsidRPr="00057573">
        <w:rPr>
          <w:b/>
          <w:bCs/>
        </w:rPr>
        <w:t>Практические рекомендации</w:t>
      </w:r>
    </w:p>
    <w:p w14:paraId="7BBF7974" w14:textId="77777777" w:rsidR="00057573" w:rsidRPr="00057573" w:rsidRDefault="00057573" w:rsidP="00057573">
      <w:pPr>
        <w:numPr>
          <w:ilvl w:val="0"/>
          <w:numId w:val="4"/>
        </w:numPr>
      </w:pPr>
      <w:r w:rsidRPr="00057573">
        <w:rPr>
          <w:b/>
          <w:bCs/>
        </w:rPr>
        <w:t>Мониторинг производительности:</w:t>
      </w:r>
      <w:r w:rsidRPr="00057573">
        <w:br/>
        <w:t>Используйте инструменты Unity Profiler и Frame Debugger для выявления "узких мест".</w:t>
      </w:r>
    </w:p>
    <w:p w14:paraId="7BA35DB5" w14:textId="77777777" w:rsidR="00057573" w:rsidRPr="00057573" w:rsidRDefault="00057573" w:rsidP="00057573">
      <w:pPr>
        <w:numPr>
          <w:ilvl w:val="0"/>
          <w:numId w:val="4"/>
        </w:numPr>
      </w:pPr>
      <w:r w:rsidRPr="00057573">
        <w:rPr>
          <w:b/>
          <w:bCs/>
        </w:rPr>
        <w:t>Уменьшение количества объектов:</w:t>
      </w:r>
      <w:r w:rsidRPr="00057573">
        <w:br/>
        <w:t>Применяйте методы окклюзии (Occlusion Culling), чтобы скрывать объекты, невидимые для камеры.</w:t>
      </w:r>
    </w:p>
    <w:p w14:paraId="454EF1A6" w14:textId="77777777" w:rsidR="00057573" w:rsidRPr="00057573" w:rsidRDefault="00057573" w:rsidP="00057573">
      <w:pPr>
        <w:numPr>
          <w:ilvl w:val="0"/>
          <w:numId w:val="4"/>
        </w:numPr>
      </w:pPr>
      <w:r w:rsidRPr="00057573">
        <w:rPr>
          <w:b/>
          <w:bCs/>
        </w:rPr>
        <w:t>Оптимизация моделей:</w:t>
      </w:r>
      <w:r w:rsidRPr="00057573">
        <w:br/>
        <w:t>Снизьте количество полигонов на объектах.</w:t>
      </w:r>
    </w:p>
    <w:p w14:paraId="009941C1" w14:textId="77777777" w:rsidR="00057573" w:rsidRPr="00057573" w:rsidRDefault="00057573" w:rsidP="00057573">
      <w:pPr>
        <w:numPr>
          <w:ilvl w:val="0"/>
          <w:numId w:val="4"/>
        </w:numPr>
      </w:pPr>
      <w:r w:rsidRPr="00057573">
        <w:rPr>
          <w:b/>
          <w:bCs/>
        </w:rPr>
        <w:t>Асинхронная загрузка данных:</w:t>
      </w:r>
      <w:r w:rsidRPr="00057573">
        <w:br/>
        <w:t>Используйте Asset Bundles или Addressable Assets для динамической загрузки ресурсов.</w:t>
      </w:r>
    </w:p>
    <w:p w14:paraId="127C316E" w14:textId="77777777" w:rsidR="00057573" w:rsidRPr="00057573" w:rsidRDefault="00000000" w:rsidP="00057573">
      <w:r>
        <w:pict w14:anchorId="55C2076B">
          <v:rect id="_x0000_i1029" style="width:0;height:1.5pt" o:hralign="center" o:hrstd="t" o:hr="t" fillcolor="#a0a0a0" stroked="f"/>
        </w:pict>
      </w:r>
    </w:p>
    <w:p w14:paraId="4180F1CC" w14:textId="77777777" w:rsidR="00057573" w:rsidRPr="00057573" w:rsidRDefault="00057573" w:rsidP="00057573">
      <w:pPr>
        <w:rPr>
          <w:b/>
          <w:bCs/>
        </w:rPr>
      </w:pPr>
      <w:r w:rsidRPr="00057573">
        <w:rPr>
          <w:b/>
          <w:bCs/>
        </w:rPr>
        <w:t>Заключение</w:t>
      </w:r>
    </w:p>
    <w:p w14:paraId="0AC9043B" w14:textId="77777777" w:rsidR="00057573" w:rsidRPr="00412694" w:rsidRDefault="00057573" w:rsidP="00057573">
      <w:r w:rsidRPr="00057573">
        <w:t>Оптимизация графики в Unity с использованием SRP позволяет разработчикам добиться высококачественной визуализации при минимальной нагрузке на систему. Использование описанных методов и инструментов обеспечивает создание игр, которые выглядят потрясающе и работают плавно на целевых устройствах.</w:t>
      </w:r>
    </w:p>
    <w:p w14:paraId="45964BDF" w14:textId="77777777" w:rsidR="00412694" w:rsidRDefault="00412694" w:rsidP="00057573">
      <w:pPr>
        <w:rPr>
          <w:lang w:val="en-US"/>
        </w:rPr>
      </w:pPr>
    </w:p>
    <w:p w14:paraId="193C91CA" w14:textId="77777777" w:rsidR="00412694" w:rsidRPr="00412694" w:rsidRDefault="00412694" w:rsidP="00412694">
      <w:pPr>
        <w:rPr>
          <w:b/>
          <w:bCs/>
        </w:rPr>
      </w:pPr>
      <w:r w:rsidRPr="00412694">
        <w:rPr>
          <w:b/>
          <w:bCs/>
        </w:rPr>
        <w:t>Контрольные вопросы:</w:t>
      </w:r>
    </w:p>
    <w:p w14:paraId="43B1BCC9" w14:textId="77777777" w:rsidR="00412694" w:rsidRPr="00412694" w:rsidRDefault="00412694" w:rsidP="00412694">
      <w:pPr>
        <w:numPr>
          <w:ilvl w:val="0"/>
          <w:numId w:val="5"/>
        </w:numPr>
      </w:pPr>
      <w:r w:rsidRPr="00412694">
        <w:t>Как уменьшить количество draw calls в Unity?</w:t>
      </w:r>
    </w:p>
    <w:p w14:paraId="14A45306" w14:textId="77777777" w:rsidR="00412694" w:rsidRPr="00412694" w:rsidRDefault="00412694" w:rsidP="00412694">
      <w:pPr>
        <w:numPr>
          <w:ilvl w:val="0"/>
          <w:numId w:val="5"/>
        </w:numPr>
      </w:pPr>
      <w:r w:rsidRPr="00412694">
        <w:t>Какие методы оптимизации освещения используются в URP и HDRP?</w:t>
      </w:r>
    </w:p>
    <w:p w14:paraId="7F11C526" w14:textId="77777777" w:rsidR="00412694" w:rsidRPr="00412694" w:rsidRDefault="00412694" w:rsidP="00412694">
      <w:pPr>
        <w:numPr>
          <w:ilvl w:val="0"/>
          <w:numId w:val="5"/>
        </w:numPr>
      </w:pPr>
      <w:r w:rsidRPr="00412694">
        <w:t>Чем полезен Occlusion Culling для оптимизации производительности?</w:t>
      </w:r>
    </w:p>
    <w:p w14:paraId="67C536F1" w14:textId="77777777" w:rsidR="00412694" w:rsidRPr="00412694" w:rsidRDefault="00412694" w:rsidP="00412694">
      <w:pPr>
        <w:numPr>
          <w:ilvl w:val="0"/>
          <w:numId w:val="5"/>
        </w:numPr>
      </w:pPr>
      <w:r w:rsidRPr="00412694">
        <w:t>Как использовать Unity Profiler для анализа производительности?</w:t>
      </w:r>
    </w:p>
    <w:p w14:paraId="13D9AA5F" w14:textId="77777777" w:rsidR="00412694" w:rsidRPr="00412694" w:rsidRDefault="00412694" w:rsidP="00412694">
      <w:pPr>
        <w:numPr>
          <w:ilvl w:val="0"/>
          <w:numId w:val="5"/>
        </w:numPr>
      </w:pPr>
      <w:r w:rsidRPr="00412694">
        <w:t>Что такое Level of Detail (LOD), и как он настраивается?</w:t>
      </w:r>
    </w:p>
    <w:p w14:paraId="2069CACA" w14:textId="77777777" w:rsidR="00412694" w:rsidRPr="00412694" w:rsidRDefault="00412694" w:rsidP="00412694">
      <w:pPr>
        <w:rPr>
          <w:b/>
          <w:bCs/>
        </w:rPr>
      </w:pPr>
      <w:r w:rsidRPr="00412694">
        <w:rPr>
          <w:b/>
          <w:bCs/>
        </w:rPr>
        <w:t>Упражнения:</w:t>
      </w:r>
    </w:p>
    <w:p w14:paraId="15957DC7" w14:textId="77777777" w:rsidR="00412694" w:rsidRPr="00412694" w:rsidRDefault="00412694" w:rsidP="00412694">
      <w:pPr>
        <w:numPr>
          <w:ilvl w:val="0"/>
          <w:numId w:val="6"/>
        </w:numPr>
      </w:pPr>
      <w:r w:rsidRPr="00412694">
        <w:t>Настройте запечённое освещение для сцены с несколькими объектами.</w:t>
      </w:r>
    </w:p>
    <w:p w14:paraId="2306FF54" w14:textId="77777777" w:rsidR="00412694" w:rsidRPr="00412694" w:rsidRDefault="00412694" w:rsidP="00412694">
      <w:pPr>
        <w:numPr>
          <w:ilvl w:val="0"/>
          <w:numId w:val="6"/>
        </w:numPr>
      </w:pPr>
      <w:r w:rsidRPr="00412694">
        <w:t>Реализуйте LOD для сложной модели, уменьшая детализацию на дальних расстояниях.</w:t>
      </w:r>
    </w:p>
    <w:p w14:paraId="5E7E10A8" w14:textId="77777777" w:rsidR="00412694" w:rsidRPr="00412694" w:rsidRDefault="00412694" w:rsidP="00412694">
      <w:pPr>
        <w:numPr>
          <w:ilvl w:val="0"/>
          <w:numId w:val="6"/>
        </w:numPr>
      </w:pPr>
      <w:r w:rsidRPr="00412694">
        <w:t>Проверьте производительность сцены до и после применения Occlusion Culling.</w:t>
      </w:r>
    </w:p>
    <w:p w14:paraId="2551E063" w14:textId="77777777" w:rsidR="00412694" w:rsidRPr="00412694" w:rsidRDefault="00412694" w:rsidP="00412694">
      <w:r w:rsidRPr="00412694">
        <w:rPr>
          <w:b/>
          <w:bCs/>
        </w:rPr>
        <w:lastRenderedPageBreak/>
        <w:t>Пример выполнения:</w:t>
      </w:r>
      <w:r w:rsidRPr="00412694">
        <w:br/>
        <w:t>Создайте сцену с несколькими зданиями, настройте для них LOD и измерьте прирост FPS при просмотре из разных расстояний.</w:t>
      </w:r>
    </w:p>
    <w:p w14:paraId="64912998" w14:textId="77777777" w:rsidR="00412694" w:rsidRPr="00412694" w:rsidRDefault="00412694" w:rsidP="00057573"/>
    <w:p w14:paraId="269B3EC4" w14:textId="24789D63" w:rsidR="0026636B" w:rsidRPr="00057573" w:rsidRDefault="0026636B" w:rsidP="00057573"/>
    <w:sectPr w:rsidR="0026636B" w:rsidRPr="0005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3A3"/>
    <w:multiLevelType w:val="multilevel"/>
    <w:tmpl w:val="9860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66DDB"/>
    <w:multiLevelType w:val="multilevel"/>
    <w:tmpl w:val="527C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D0F99"/>
    <w:multiLevelType w:val="multilevel"/>
    <w:tmpl w:val="1A8C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C4162"/>
    <w:multiLevelType w:val="multilevel"/>
    <w:tmpl w:val="1784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07832"/>
    <w:multiLevelType w:val="multilevel"/>
    <w:tmpl w:val="DB98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7D6CDA"/>
    <w:multiLevelType w:val="multilevel"/>
    <w:tmpl w:val="7B58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337805">
    <w:abstractNumId w:val="4"/>
  </w:num>
  <w:num w:numId="2" w16cid:durableId="1157182655">
    <w:abstractNumId w:val="3"/>
  </w:num>
  <w:num w:numId="3" w16cid:durableId="1949387278">
    <w:abstractNumId w:val="2"/>
  </w:num>
  <w:num w:numId="4" w16cid:durableId="25983833">
    <w:abstractNumId w:val="1"/>
  </w:num>
  <w:num w:numId="5" w16cid:durableId="1054700214">
    <w:abstractNumId w:val="0"/>
  </w:num>
  <w:num w:numId="6" w16cid:durableId="2031106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96"/>
    <w:rsid w:val="00057573"/>
    <w:rsid w:val="0026636B"/>
    <w:rsid w:val="00367BA5"/>
    <w:rsid w:val="00412694"/>
    <w:rsid w:val="005C38B7"/>
    <w:rsid w:val="0067531B"/>
    <w:rsid w:val="00965D80"/>
    <w:rsid w:val="00C36796"/>
    <w:rsid w:val="00C5127F"/>
    <w:rsid w:val="00C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074F"/>
  <w15:chartTrackingRefBased/>
  <w15:docId w15:val="{5C746A02-DABE-4CD8-8A21-90035A7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7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7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7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67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67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67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67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67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67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6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67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6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Григорьев</dc:creator>
  <cp:keywords/>
  <dc:description/>
  <cp:lastModifiedBy>Константин Григорьев</cp:lastModifiedBy>
  <cp:revision>3</cp:revision>
  <dcterms:created xsi:type="dcterms:W3CDTF">2024-12-03T14:49:00Z</dcterms:created>
  <dcterms:modified xsi:type="dcterms:W3CDTF">2024-12-03T15:02:00Z</dcterms:modified>
</cp:coreProperties>
</file>