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F575" w14:textId="77777777" w:rsidR="006D3ADD" w:rsidRPr="00264ECD" w:rsidRDefault="00000000">
      <w:pPr>
        <w:pStyle w:val="1"/>
        <w:rPr>
          <w:lang w:val="ru-RU"/>
        </w:rPr>
      </w:pPr>
      <w:r w:rsidRPr="00264ECD">
        <w:rPr>
          <w:lang w:val="ru-RU"/>
        </w:rPr>
        <w:t>Разработка кастомного рендеринга для игровых приложений</w:t>
      </w:r>
    </w:p>
    <w:p w14:paraId="548E38E6" w14:textId="77777777" w:rsidR="006D3ADD" w:rsidRPr="00264ECD" w:rsidRDefault="00000000">
      <w:pPr>
        <w:pStyle w:val="21"/>
        <w:rPr>
          <w:lang w:val="ru-RU"/>
        </w:rPr>
      </w:pPr>
      <w:r w:rsidRPr="00264ECD">
        <w:rPr>
          <w:lang w:val="ru-RU"/>
        </w:rPr>
        <w:t>Введение</w:t>
      </w:r>
    </w:p>
    <w:p w14:paraId="6F29B12F" w14:textId="77777777" w:rsidR="006D3ADD" w:rsidRPr="00264ECD" w:rsidRDefault="00000000">
      <w:pPr>
        <w:rPr>
          <w:lang w:val="ru-RU"/>
        </w:rPr>
      </w:pPr>
      <w:r w:rsidRPr="00264ECD">
        <w:rPr>
          <w:lang w:val="ru-RU"/>
        </w:rPr>
        <w:t xml:space="preserve">Кастомный рендеринг в </w:t>
      </w:r>
      <w:r>
        <w:t>Unity</w:t>
      </w:r>
      <w:r w:rsidRPr="00264ECD">
        <w:rPr>
          <w:lang w:val="ru-RU"/>
        </w:rPr>
        <w:t xml:space="preserve"> с использованием </w:t>
      </w:r>
      <w:r>
        <w:t>Scriptable</w:t>
      </w:r>
      <w:r w:rsidRPr="00264ECD">
        <w:rPr>
          <w:lang w:val="ru-RU"/>
        </w:rPr>
        <w:t xml:space="preserve"> </w:t>
      </w:r>
      <w:r>
        <w:t>Render</w:t>
      </w:r>
      <w:r w:rsidRPr="00264ECD">
        <w:rPr>
          <w:lang w:val="ru-RU"/>
        </w:rPr>
        <w:t xml:space="preserve"> </w:t>
      </w:r>
      <w:r>
        <w:t>Pipeline</w:t>
      </w:r>
      <w:r w:rsidRPr="00264ECD">
        <w:rPr>
          <w:lang w:val="ru-RU"/>
        </w:rPr>
        <w:t xml:space="preserve"> (</w:t>
      </w:r>
      <w:r>
        <w:t>SRP</w:t>
      </w:r>
      <w:r w:rsidRPr="00264ECD">
        <w:rPr>
          <w:lang w:val="ru-RU"/>
        </w:rPr>
        <w:t xml:space="preserve">) предоставляет разработчикам возможность создавать уникальные графические решения, адаптированные под нужды конкретного проекта. Эта лекция познакомит вас с основами </w:t>
      </w:r>
      <w:r>
        <w:t>SRP</w:t>
      </w:r>
      <w:r w:rsidRPr="00264ECD">
        <w:rPr>
          <w:lang w:val="ru-RU"/>
        </w:rPr>
        <w:t>, принципами работы кастомного рендеринга и примерами применения.</w:t>
      </w:r>
    </w:p>
    <w:p w14:paraId="2D7F4BEA" w14:textId="77777777" w:rsidR="006D3ADD" w:rsidRDefault="00000000">
      <w:pPr>
        <w:pStyle w:val="21"/>
      </w:pPr>
      <w:r>
        <w:t>Основы Unity SRP</w:t>
      </w:r>
    </w:p>
    <w:p w14:paraId="079022F5" w14:textId="77777777" w:rsidR="006D3ADD" w:rsidRPr="00264ECD" w:rsidRDefault="00000000">
      <w:pPr>
        <w:rPr>
          <w:lang w:val="ru-RU"/>
        </w:rPr>
      </w:pPr>
      <w:r>
        <w:t xml:space="preserve">Unity предоставляет два основных SRP: Universal Render Pipeline (URP) и High Definition Render Pipeline (HDRP). </w:t>
      </w:r>
      <w:r w:rsidRPr="00264ECD">
        <w:rPr>
          <w:lang w:val="ru-RU"/>
        </w:rPr>
        <w:t xml:space="preserve">Эти инструменты позволяют разработчикам управлять рендерингом на более низком уровне, чем стандартный </w:t>
      </w:r>
      <w:r>
        <w:t>Built</w:t>
      </w:r>
      <w:r w:rsidRPr="00264ECD">
        <w:rPr>
          <w:lang w:val="ru-RU"/>
        </w:rPr>
        <w:t>-</w:t>
      </w:r>
      <w:r>
        <w:t>in</w:t>
      </w:r>
      <w:r w:rsidRPr="00264ECD">
        <w:rPr>
          <w:lang w:val="ru-RU"/>
        </w:rPr>
        <w:t xml:space="preserve"> </w:t>
      </w:r>
      <w:r>
        <w:t>Render</w:t>
      </w:r>
      <w:r w:rsidRPr="00264ECD">
        <w:rPr>
          <w:lang w:val="ru-RU"/>
        </w:rPr>
        <w:t xml:space="preserve"> </w:t>
      </w:r>
      <w:r>
        <w:t>Pipeline</w:t>
      </w:r>
      <w:r w:rsidRPr="00264ECD">
        <w:rPr>
          <w:lang w:val="ru-RU"/>
        </w:rPr>
        <w:t>.</w:t>
      </w:r>
    </w:p>
    <w:p w14:paraId="3F99C767" w14:textId="77777777" w:rsidR="006D3ADD" w:rsidRPr="00264ECD" w:rsidRDefault="00000000">
      <w:pPr>
        <w:rPr>
          <w:lang w:val="ru-RU"/>
        </w:rPr>
      </w:pPr>
      <w:r w:rsidRPr="00264ECD">
        <w:rPr>
          <w:lang w:val="ru-RU"/>
        </w:rPr>
        <w:t xml:space="preserve">Основные преимущества использования </w:t>
      </w:r>
      <w:r>
        <w:t>SRP</w:t>
      </w:r>
      <w:r w:rsidRPr="00264ECD">
        <w:rPr>
          <w:lang w:val="ru-RU"/>
        </w:rPr>
        <w:t>:</w:t>
      </w:r>
      <w:r w:rsidRPr="00264ECD">
        <w:rPr>
          <w:lang w:val="ru-RU"/>
        </w:rPr>
        <w:br/>
        <w:t>1. Высокая производительность благодаря оптимизации под конкретное оборудование.</w:t>
      </w:r>
      <w:r w:rsidRPr="00264ECD">
        <w:rPr>
          <w:lang w:val="ru-RU"/>
        </w:rPr>
        <w:br/>
        <w:t>2. Возможность создания кастомных шейдеров и эффектов.</w:t>
      </w:r>
      <w:r w:rsidRPr="00264ECD">
        <w:rPr>
          <w:lang w:val="ru-RU"/>
        </w:rPr>
        <w:br/>
        <w:t>3. Гибкость в управлении рендерингом сцены.</w:t>
      </w:r>
    </w:p>
    <w:p w14:paraId="09838F51" w14:textId="77777777" w:rsidR="006D3ADD" w:rsidRPr="00264ECD" w:rsidRDefault="00000000">
      <w:pPr>
        <w:pStyle w:val="21"/>
        <w:rPr>
          <w:lang w:val="ru-RU"/>
        </w:rPr>
      </w:pPr>
      <w:r w:rsidRPr="00264ECD">
        <w:rPr>
          <w:lang w:val="ru-RU"/>
        </w:rPr>
        <w:t>Архитектура кастомного рендеринга</w:t>
      </w:r>
    </w:p>
    <w:p w14:paraId="171DC230" w14:textId="77777777" w:rsidR="006D3ADD" w:rsidRPr="00264ECD" w:rsidRDefault="00000000">
      <w:pPr>
        <w:rPr>
          <w:lang w:val="ru-RU"/>
        </w:rPr>
      </w:pPr>
      <w:r w:rsidRPr="00264ECD">
        <w:rPr>
          <w:lang w:val="ru-RU"/>
        </w:rPr>
        <w:t xml:space="preserve">Кастомный рендеринг в </w:t>
      </w:r>
      <w:r>
        <w:t>Unity</w:t>
      </w:r>
      <w:r w:rsidRPr="00264ECD">
        <w:rPr>
          <w:lang w:val="ru-RU"/>
        </w:rPr>
        <w:t xml:space="preserve"> строится на основе следующих ключевых элементов:</w:t>
      </w:r>
      <w:r w:rsidRPr="00264ECD">
        <w:rPr>
          <w:lang w:val="ru-RU"/>
        </w:rPr>
        <w:br/>
        <w:t xml:space="preserve">- </w:t>
      </w:r>
      <w:r>
        <w:t>ScriptableRenderPass</w:t>
      </w:r>
      <w:r w:rsidRPr="00264ECD">
        <w:rPr>
          <w:lang w:val="ru-RU"/>
        </w:rPr>
        <w:t>: определяет этапы рендеринга, такие как отрисовка геометрии, наложение эффектов и постобработка.</w:t>
      </w:r>
      <w:r w:rsidRPr="00264ECD">
        <w:rPr>
          <w:lang w:val="ru-RU"/>
        </w:rPr>
        <w:br/>
        <w:t xml:space="preserve">- </w:t>
      </w:r>
      <w:r>
        <w:t>ScriptableRenderer</w:t>
      </w:r>
      <w:r w:rsidRPr="00264ECD">
        <w:rPr>
          <w:lang w:val="ru-RU"/>
        </w:rPr>
        <w:t xml:space="preserve">: управляет последовательностью выполнения </w:t>
      </w:r>
      <w:r>
        <w:t>Render</w:t>
      </w:r>
      <w:r w:rsidRPr="00264ECD">
        <w:rPr>
          <w:lang w:val="ru-RU"/>
        </w:rPr>
        <w:t xml:space="preserve"> </w:t>
      </w:r>
      <w:r>
        <w:t>Pass</w:t>
      </w:r>
      <w:r w:rsidRPr="00264ECD">
        <w:rPr>
          <w:lang w:val="ru-RU"/>
        </w:rPr>
        <w:t>.</w:t>
      </w:r>
      <w:r w:rsidRPr="00264ECD">
        <w:rPr>
          <w:lang w:val="ru-RU"/>
        </w:rPr>
        <w:br/>
        <w:t xml:space="preserve">- </w:t>
      </w:r>
      <w:r>
        <w:t>Render</w:t>
      </w:r>
      <w:r w:rsidRPr="00264ECD">
        <w:rPr>
          <w:lang w:val="ru-RU"/>
        </w:rPr>
        <w:t xml:space="preserve"> </w:t>
      </w:r>
      <w:r>
        <w:t>Features</w:t>
      </w:r>
      <w:r w:rsidRPr="00264ECD">
        <w:rPr>
          <w:lang w:val="ru-RU"/>
        </w:rPr>
        <w:t>: предоставляет дополнительные инструменты для настройки рендеринга.</w:t>
      </w:r>
    </w:p>
    <w:p w14:paraId="6BAF61E8" w14:textId="77777777" w:rsidR="006D3ADD" w:rsidRPr="00264ECD" w:rsidRDefault="00000000">
      <w:pPr>
        <w:pStyle w:val="21"/>
        <w:rPr>
          <w:lang w:val="ru-RU"/>
        </w:rPr>
      </w:pPr>
      <w:r w:rsidRPr="00264ECD">
        <w:rPr>
          <w:lang w:val="ru-RU"/>
        </w:rPr>
        <w:t>Создание кастомного рендеринга</w:t>
      </w:r>
    </w:p>
    <w:p w14:paraId="424C0382" w14:textId="77777777" w:rsidR="006D3ADD" w:rsidRPr="00264ECD" w:rsidRDefault="00000000">
      <w:pPr>
        <w:rPr>
          <w:lang w:val="ru-RU"/>
        </w:rPr>
      </w:pPr>
      <w:r w:rsidRPr="00264ECD">
        <w:rPr>
          <w:lang w:val="ru-RU"/>
        </w:rPr>
        <w:t xml:space="preserve">1. Создание нового </w:t>
      </w:r>
      <w:r>
        <w:t>SRP</w:t>
      </w:r>
      <w:r w:rsidRPr="00264ECD">
        <w:rPr>
          <w:lang w:val="ru-RU"/>
        </w:rPr>
        <w:t>:</w:t>
      </w:r>
      <w:r w:rsidRPr="00264ECD">
        <w:rPr>
          <w:lang w:val="ru-RU"/>
        </w:rPr>
        <w:br/>
        <w:t xml:space="preserve">   - В </w:t>
      </w:r>
      <w:r>
        <w:t>Unity</w:t>
      </w:r>
      <w:r w:rsidRPr="00264ECD">
        <w:rPr>
          <w:lang w:val="ru-RU"/>
        </w:rPr>
        <w:t xml:space="preserve"> необходимо создать новый </w:t>
      </w:r>
      <w:r>
        <w:t>Render</w:t>
      </w:r>
      <w:r w:rsidRPr="00264ECD">
        <w:rPr>
          <w:lang w:val="ru-RU"/>
        </w:rPr>
        <w:t xml:space="preserve"> </w:t>
      </w:r>
      <w:r>
        <w:t>Pipeline</w:t>
      </w:r>
      <w:r w:rsidRPr="00264ECD">
        <w:rPr>
          <w:lang w:val="ru-RU"/>
        </w:rPr>
        <w:t xml:space="preserve"> </w:t>
      </w:r>
      <w:r>
        <w:t>Asset</w:t>
      </w:r>
      <w:r w:rsidRPr="00264ECD">
        <w:rPr>
          <w:lang w:val="ru-RU"/>
        </w:rPr>
        <w:t>.</w:t>
      </w:r>
      <w:r w:rsidRPr="00264ECD">
        <w:rPr>
          <w:lang w:val="ru-RU"/>
        </w:rPr>
        <w:br/>
        <w:t xml:space="preserve">   - Определите настройки рендеринга, включая освещение, тени и материалы.</w:t>
      </w:r>
      <w:r w:rsidRPr="00264ECD">
        <w:rPr>
          <w:lang w:val="ru-RU"/>
        </w:rPr>
        <w:br/>
        <w:t xml:space="preserve">2. Реализация кастомных </w:t>
      </w:r>
      <w:r>
        <w:t>Render</w:t>
      </w:r>
      <w:r w:rsidRPr="00264ECD">
        <w:rPr>
          <w:lang w:val="ru-RU"/>
        </w:rPr>
        <w:t xml:space="preserve"> </w:t>
      </w:r>
      <w:r>
        <w:t>Pass</w:t>
      </w:r>
      <w:r w:rsidRPr="00264ECD">
        <w:rPr>
          <w:lang w:val="ru-RU"/>
        </w:rPr>
        <w:t>:</w:t>
      </w:r>
      <w:r w:rsidRPr="00264ECD">
        <w:rPr>
          <w:lang w:val="ru-RU"/>
        </w:rPr>
        <w:br/>
        <w:t xml:space="preserve">   - Реализуйте </w:t>
      </w:r>
      <w:r>
        <w:t>ScriptableRenderPass</w:t>
      </w:r>
      <w:r w:rsidRPr="00264ECD">
        <w:rPr>
          <w:lang w:val="ru-RU"/>
        </w:rPr>
        <w:t xml:space="preserve"> для выполнения кастомных этапов рендеринга.</w:t>
      </w:r>
      <w:r w:rsidRPr="00264ECD">
        <w:rPr>
          <w:lang w:val="ru-RU"/>
        </w:rPr>
        <w:br/>
        <w:t>3. Добавление эффектов постобработки:</w:t>
      </w:r>
      <w:r w:rsidRPr="00264ECD">
        <w:rPr>
          <w:lang w:val="ru-RU"/>
        </w:rPr>
        <w:br/>
        <w:t xml:space="preserve">   - Создайте и настройте эффекты, такие как </w:t>
      </w:r>
      <w:r>
        <w:t>Bloom</w:t>
      </w:r>
      <w:r w:rsidRPr="00264ECD">
        <w:rPr>
          <w:lang w:val="ru-RU"/>
        </w:rPr>
        <w:t xml:space="preserve">, </w:t>
      </w:r>
      <w:r>
        <w:t>Depth</w:t>
      </w:r>
      <w:r w:rsidRPr="00264ECD">
        <w:rPr>
          <w:lang w:val="ru-RU"/>
        </w:rPr>
        <w:t xml:space="preserve"> </w:t>
      </w:r>
      <w:r>
        <w:t>of</w:t>
      </w:r>
      <w:r w:rsidRPr="00264ECD">
        <w:rPr>
          <w:lang w:val="ru-RU"/>
        </w:rPr>
        <w:t xml:space="preserve"> </w:t>
      </w:r>
      <w:r>
        <w:t>Field</w:t>
      </w:r>
      <w:r w:rsidRPr="00264ECD">
        <w:rPr>
          <w:lang w:val="ru-RU"/>
        </w:rPr>
        <w:t xml:space="preserve"> и </w:t>
      </w:r>
      <w:r>
        <w:t>Color</w:t>
      </w:r>
      <w:r w:rsidRPr="00264ECD">
        <w:rPr>
          <w:lang w:val="ru-RU"/>
        </w:rPr>
        <w:t xml:space="preserve"> </w:t>
      </w:r>
      <w:r>
        <w:t>Grading</w:t>
      </w:r>
      <w:r w:rsidRPr="00264ECD">
        <w:rPr>
          <w:lang w:val="ru-RU"/>
        </w:rPr>
        <w:t>.</w:t>
      </w:r>
    </w:p>
    <w:p w14:paraId="792F6060" w14:textId="77777777" w:rsidR="006D3ADD" w:rsidRPr="00264ECD" w:rsidRDefault="00000000">
      <w:pPr>
        <w:pStyle w:val="21"/>
        <w:rPr>
          <w:lang w:val="ru-RU"/>
        </w:rPr>
      </w:pPr>
      <w:r w:rsidRPr="00264ECD">
        <w:rPr>
          <w:lang w:val="ru-RU"/>
        </w:rPr>
        <w:t>Примеры применения</w:t>
      </w:r>
    </w:p>
    <w:p w14:paraId="29912E06" w14:textId="77777777" w:rsidR="006D3ADD" w:rsidRPr="00264ECD" w:rsidRDefault="00000000">
      <w:pPr>
        <w:rPr>
          <w:lang w:val="ru-RU"/>
        </w:rPr>
      </w:pPr>
      <w:r w:rsidRPr="00264ECD">
        <w:rPr>
          <w:lang w:val="ru-RU"/>
        </w:rPr>
        <w:t>Кастомный рендеринг может быть полезен для:</w:t>
      </w:r>
      <w:r w:rsidRPr="00264ECD">
        <w:rPr>
          <w:lang w:val="ru-RU"/>
        </w:rPr>
        <w:br/>
        <w:t xml:space="preserve">- Создания уникальных визуальных эффектов для игр в стиле </w:t>
      </w:r>
      <w:r>
        <w:t>Sci</w:t>
      </w:r>
      <w:r w:rsidRPr="00264ECD">
        <w:rPr>
          <w:lang w:val="ru-RU"/>
        </w:rPr>
        <w:t>-</w:t>
      </w:r>
      <w:r>
        <w:t>Fi</w:t>
      </w:r>
      <w:r w:rsidRPr="00264ECD">
        <w:rPr>
          <w:lang w:val="ru-RU"/>
        </w:rPr>
        <w:t xml:space="preserve"> или </w:t>
      </w:r>
      <w:r>
        <w:t>Fantasy</w:t>
      </w:r>
      <w:r w:rsidRPr="00264ECD">
        <w:rPr>
          <w:lang w:val="ru-RU"/>
        </w:rPr>
        <w:t>.</w:t>
      </w:r>
      <w:r w:rsidRPr="00264ECD">
        <w:rPr>
          <w:lang w:val="ru-RU"/>
        </w:rPr>
        <w:br/>
      </w:r>
      <w:r w:rsidRPr="00264ECD">
        <w:rPr>
          <w:lang w:val="ru-RU"/>
        </w:rPr>
        <w:lastRenderedPageBreak/>
        <w:t xml:space="preserve">- Оптимизации графики для мобильных устройств или </w:t>
      </w:r>
      <w:r>
        <w:t>VR</w:t>
      </w:r>
      <w:r w:rsidRPr="00264ECD">
        <w:rPr>
          <w:lang w:val="ru-RU"/>
        </w:rPr>
        <w:t>-устройств.</w:t>
      </w:r>
      <w:r w:rsidRPr="00264ECD">
        <w:rPr>
          <w:lang w:val="ru-RU"/>
        </w:rPr>
        <w:br/>
        <w:t>- Разработки обучающих симуляторов с акцентом на реализм.</w:t>
      </w:r>
    </w:p>
    <w:p w14:paraId="419F6C6E" w14:textId="77777777" w:rsidR="006D3ADD" w:rsidRPr="00264ECD" w:rsidRDefault="00000000">
      <w:pPr>
        <w:pStyle w:val="21"/>
        <w:rPr>
          <w:lang w:val="ru-RU"/>
        </w:rPr>
      </w:pPr>
      <w:r w:rsidRPr="00264ECD">
        <w:rPr>
          <w:lang w:val="ru-RU"/>
        </w:rPr>
        <w:t>Заключение</w:t>
      </w:r>
    </w:p>
    <w:p w14:paraId="79D1E3EB" w14:textId="04219BEC" w:rsidR="00067F52" w:rsidRPr="00067F52" w:rsidRDefault="00000000">
      <w:r w:rsidRPr="00264ECD">
        <w:rPr>
          <w:lang w:val="ru-RU"/>
        </w:rPr>
        <w:t xml:space="preserve">Использование кастомного рендеринга с </w:t>
      </w:r>
      <w:r>
        <w:t>Unity</w:t>
      </w:r>
      <w:r w:rsidRPr="00264ECD">
        <w:rPr>
          <w:lang w:val="ru-RU"/>
        </w:rPr>
        <w:t xml:space="preserve"> </w:t>
      </w:r>
      <w:r>
        <w:t>SRP</w:t>
      </w:r>
      <w:r w:rsidRPr="00264ECD">
        <w:rPr>
          <w:lang w:val="ru-RU"/>
        </w:rPr>
        <w:t xml:space="preserve"> предоставляет разработчикам мощный инструмент для достижения высокого уровня визуального качества и производительности. Практическое применение полученных знаний позволит создавать уникальные игровые проекты, выделяющиеся на фоне конкурентов.</w:t>
      </w:r>
    </w:p>
    <w:p w14:paraId="645DB6F1" w14:textId="77777777" w:rsidR="00264ECD" w:rsidRPr="00264ECD" w:rsidRDefault="00264ECD" w:rsidP="00264ECD">
      <w:pPr>
        <w:rPr>
          <w:b/>
          <w:bCs/>
          <w:lang w:val="ru-RU"/>
        </w:rPr>
      </w:pPr>
      <w:r w:rsidRPr="00264ECD">
        <w:rPr>
          <w:b/>
          <w:bCs/>
          <w:lang w:val="ru-RU"/>
        </w:rPr>
        <w:t>Контрольные вопросы:</w:t>
      </w:r>
    </w:p>
    <w:p w14:paraId="7A402293" w14:textId="77777777" w:rsidR="00264ECD" w:rsidRPr="00264ECD" w:rsidRDefault="00264ECD" w:rsidP="00264ECD">
      <w:pPr>
        <w:numPr>
          <w:ilvl w:val="0"/>
          <w:numId w:val="10"/>
        </w:numPr>
        <w:rPr>
          <w:lang w:val="ru-RU"/>
        </w:rPr>
      </w:pPr>
      <w:r w:rsidRPr="00264ECD">
        <w:rPr>
          <w:lang w:val="ru-RU"/>
        </w:rPr>
        <w:t>Что такое Render Feature, и как она добавляется в SRP?</w:t>
      </w:r>
    </w:p>
    <w:p w14:paraId="097B583E" w14:textId="77777777" w:rsidR="00264ECD" w:rsidRPr="00264ECD" w:rsidRDefault="00264ECD" w:rsidP="00264ECD">
      <w:pPr>
        <w:numPr>
          <w:ilvl w:val="0"/>
          <w:numId w:val="10"/>
        </w:numPr>
        <w:rPr>
          <w:lang w:val="ru-RU"/>
        </w:rPr>
      </w:pPr>
      <w:r w:rsidRPr="00264ECD">
        <w:rPr>
          <w:lang w:val="ru-RU"/>
        </w:rPr>
        <w:t>Как работают Render Pass и их последовательность?</w:t>
      </w:r>
    </w:p>
    <w:p w14:paraId="5BF4F94B" w14:textId="77777777" w:rsidR="00264ECD" w:rsidRPr="00264ECD" w:rsidRDefault="00264ECD" w:rsidP="00264ECD">
      <w:pPr>
        <w:numPr>
          <w:ilvl w:val="0"/>
          <w:numId w:val="10"/>
        </w:numPr>
        <w:rPr>
          <w:lang w:val="ru-RU"/>
        </w:rPr>
      </w:pPr>
      <w:r w:rsidRPr="00264ECD">
        <w:rPr>
          <w:lang w:val="ru-RU"/>
        </w:rPr>
        <w:t>Чем отличается кастомный рендеринг от стандартного в Unity?</w:t>
      </w:r>
    </w:p>
    <w:p w14:paraId="600CA9FB" w14:textId="77777777" w:rsidR="00264ECD" w:rsidRPr="00264ECD" w:rsidRDefault="00264ECD" w:rsidP="00264ECD">
      <w:pPr>
        <w:numPr>
          <w:ilvl w:val="0"/>
          <w:numId w:val="10"/>
        </w:numPr>
        <w:rPr>
          <w:lang w:val="ru-RU"/>
        </w:rPr>
      </w:pPr>
      <w:r w:rsidRPr="00264ECD">
        <w:rPr>
          <w:lang w:val="ru-RU"/>
        </w:rPr>
        <w:t>Как создать и подключить кастомный шейдер для Render Feature?</w:t>
      </w:r>
    </w:p>
    <w:p w14:paraId="60E1E610" w14:textId="77777777" w:rsidR="00264ECD" w:rsidRPr="00264ECD" w:rsidRDefault="00264ECD" w:rsidP="00264ECD">
      <w:pPr>
        <w:numPr>
          <w:ilvl w:val="0"/>
          <w:numId w:val="10"/>
        </w:numPr>
        <w:rPr>
          <w:lang w:val="ru-RU"/>
        </w:rPr>
      </w:pPr>
      <w:r w:rsidRPr="00264ECD">
        <w:rPr>
          <w:lang w:val="ru-RU"/>
        </w:rPr>
        <w:t>Какие аспекты необходимо учитывать при разработке кастомного рендеринга для производительности?</w:t>
      </w:r>
    </w:p>
    <w:p w14:paraId="5543D285" w14:textId="77777777" w:rsidR="00264ECD" w:rsidRPr="00264ECD" w:rsidRDefault="00264ECD" w:rsidP="00264ECD">
      <w:pPr>
        <w:rPr>
          <w:b/>
          <w:bCs/>
          <w:lang w:val="ru-RU"/>
        </w:rPr>
      </w:pPr>
      <w:r w:rsidRPr="00264ECD">
        <w:rPr>
          <w:b/>
          <w:bCs/>
          <w:lang w:val="ru-RU"/>
        </w:rPr>
        <w:t>Упражнения:</w:t>
      </w:r>
    </w:p>
    <w:p w14:paraId="25F028EF" w14:textId="77777777" w:rsidR="00264ECD" w:rsidRPr="00264ECD" w:rsidRDefault="00264ECD" w:rsidP="00264ECD">
      <w:pPr>
        <w:numPr>
          <w:ilvl w:val="0"/>
          <w:numId w:val="11"/>
        </w:numPr>
        <w:rPr>
          <w:lang w:val="ru-RU"/>
        </w:rPr>
      </w:pPr>
      <w:r w:rsidRPr="00264ECD">
        <w:rPr>
          <w:lang w:val="ru-RU"/>
        </w:rPr>
        <w:t>Разработайте Render Feature, которая накладывает эффект изменения цветовой гаммы на сцену (например, сепия).</w:t>
      </w:r>
    </w:p>
    <w:p w14:paraId="095F32E4" w14:textId="77777777" w:rsidR="00264ECD" w:rsidRPr="00264ECD" w:rsidRDefault="00264ECD" w:rsidP="00264ECD">
      <w:pPr>
        <w:numPr>
          <w:ilvl w:val="0"/>
          <w:numId w:val="11"/>
        </w:numPr>
        <w:rPr>
          <w:lang w:val="ru-RU"/>
        </w:rPr>
      </w:pPr>
      <w:r w:rsidRPr="00264ECD">
        <w:rPr>
          <w:lang w:val="ru-RU"/>
        </w:rPr>
        <w:t>Реализуйте Render Pass, который рисует только определённый слой объектов (например, интерфейс или спецэффекты).</w:t>
      </w:r>
    </w:p>
    <w:p w14:paraId="2430150B" w14:textId="77777777" w:rsidR="00264ECD" w:rsidRPr="00264ECD" w:rsidRDefault="00264ECD" w:rsidP="00264ECD">
      <w:pPr>
        <w:numPr>
          <w:ilvl w:val="0"/>
          <w:numId w:val="11"/>
        </w:numPr>
        <w:rPr>
          <w:lang w:val="ru-RU"/>
        </w:rPr>
      </w:pPr>
      <w:r w:rsidRPr="00264ECD">
        <w:rPr>
          <w:lang w:val="ru-RU"/>
        </w:rPr>
        <w:t>Настройте кастомный шейдер для визуализации теплового эффекта.</w:t>
      </w:r>
    </w:p>
    <w:p w14:paraId="63A41405" w14:textId="77777777" w:rsidR="00264ECD" w:rsidRPr="00264ECD" w:rsidRDefault="00264ECD" w:rsidP="00264ECD">
      <w:pPr>
        <w:rPr>
          <w:lang w:val="ru-RU"/>
        </w:rPr>
      </w:pPr>
      <w:r w:rsidRPr="00264ECD">
        <w:rPr>
          <w:b/>
          <w:bCs/>
          <w:lang w:val="ru-RU"/>
        </w:rPr>
        <w:t>Пример выполнения:</w:t>
      </w:r>
      <w:r w:rsidRPr="00264ECD">
        <w:rPr>
          <w:lang w:val="ru-RU"/>
        </w:rPr>
        <w:br/>
        <w:t>Реализуйте Render Feature, которая преобразует изображение сцены в черно-белый цвет.</w:t>
      </w:r>
    </w:p>
    <w:p w14:paraId="5D9E93E1" w14:textId="77777777" w:rsidR="00264ECD" w:rsidRPr="00264ECD" w:rsidRDefault="00264ECD">
      <w:pPr>
        <w:rPr>
          <w:lang w:val="ru-RU"/>
        </w:rPr>
      </w:pPr>
    </w:p>
    <w:sectPr w:rsidR="00264ECD" w:rsidRPr="00264EC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C469BE"/>
    <w:multiLevelType w:val="multilevel"/>
    <w:tmpl w:val="C858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6294C"/>
    <w:multiLevelType w:val="multilevel"/>
    <w:tmpl w:val="F672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724015">
    <w:abstractNumId w:val="8"/>
  </w:num>
  <w:num w:numId="2" w16cid:durableId="368186502">
    <w:abstractNumId w:val="6"/>
  </w:num>
  <w:num w:numId="3" w16cid:durableId="2134783632">
    <w:abstractNumId w:val="5"/>
  </w:num>
  <w:num w:numId="4" w16cid:durableId="152961280">
    <w:abstractNumId w:val="4"/>
  </w:num>
  <w:num w:numId="5" w16cid:durableId="415327355">
    <w:abstractNumId w:val="7"/>
  </w:num>
  <w:num w:numId="6" w16cid:durableId="526068249">
    <w:abstractNumId w:val="3"/>
  </w:num>
  <w:num w:numId="7" w16cid:durableId="538133202">
    <w:abstractNumId w:val="2"/>
  </w:num>
  <w:num w:numId="8" w16cid:durableId="2121682846">
    <w:abstractNumId w:val="1"/>
  </w:num>
  <w:num w:numId="9" w16cid:durableId="606351014">
    <w:abstractNumId w:val="0"/>
  </w:num>
  <w:num w:numId="10" w16cid:durableId="1629894042">
    <w:abstractNumId w:val="10"/>
  </w:num>
  <w:num w:numId="11" w16cid:durableId="1294217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7F52"/>
    <w:rsid w:val="0015074B"/>
    <w:rsid w:val="00264ECD"/>
    <w:rsid w:val="0029639D"/>
    <w:rsid w:val="00326F90"/>
    <w:rsid w:val="00640296"/>
    <w:rsid w:val="006D3ADD"/>
    <w:rsid w:val="0077498E"/>
    <w:rsid w:val="008E6BA3"/>
    <w:rsid w:val="00AA1D8D"/>
    <w:rsid w:val="00B47730"/>
    <w:rsid w:val="00CB0664"/>
    <w:rsid w:val="00E03A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3FC8C"/>
  <w14:defaultImageDpi w14:val="300"/>
  <w15:docId w15:val="{B301D3F6-4DB0-4E0C-9C57-511644B9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Константин Григорьев</cp:lastModifiedBy>
  <cp:revision>8</cp:revision>
  <dcterms:created xsi:type="dcterms:W3CDTF">2013-12-23T23:15:00Z</dcterms:created>
  <dcterms:modified xsi:type="dcterms:W3CDTF">2024-12-03T15:01:00Z</dcterms:modified>
  <cp:category/>
</cp:coreProperties>
</file>